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附件2：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广州市中西医结合医院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医疗设备采购市场调研</w:t>
      </w:r>
      <w:r>
        <w:rPr>
          <w:rFonts w:hint="eastAsia" w:asciiTheme="minorEastAsia" w:hAnsiTheme="minorEastAsia"/>
          <w:b/>
          <w:sz w:val="44"/>
          <w:szCs w:val="44"/>
        </w:rPr>
        <w:t>报名表</w:t>
      </w:r>
    </w:p>
    <w:bookmarkEnd w:id="0"/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2063"/>
        <w:gridCol w:w="22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2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生产商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2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进口设备国内总代理名称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不属于进口设备的无需填写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2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6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2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通讯邮箱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72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报名产品序号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（对应公告目录序号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）如：序号1、序号5</w:t>
            </w:r>
            <w:r>
              <w:rPr>
                <w:rFonts w:ascii="仿宋" w:hAnsi="仿宋" w:eastAsia="仿宋"/>
                <w:color w:val="FF0000"/>
                <w:sz w:val="32"/>
                <w:szCs w:val="32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72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报名单位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法定代表人或授权代表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签字）</w:t>
            </w:r>
          </w:p>
        </w:tc>
      </w:tr>
    </w:tbl>
    <w:p>
      <w:pPr>
        <w:spacing w:line="560" w:lineRule="exact"/>
        <w:ind w:right="-314" w:rightChars="0"/>
        <w:jc w:val="left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DcxM2E2YmIwMzg0OGNmMmM5NmQ1ZmE5M2Y1MDk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07A73C1C"/>
    <w:rsid w:val="08065580"/>
    <w:rsid w:val="17B943BD"/>
    <w:rsid w:val="1A187AC0"/>
    <w:rsid w:val="1CD07DBA"/>
    <w:rsid w:val="1DC615E1"/>
    <w:rsid w:val="23503E27"/>
    <w:rsid w:val="271D6716"/>
    <w:rsid w:val="2A58214F"/>
    <w:rsid w:val="2EE25D27"/>
    <w:rsid w:val="2EE63891"/>
    <w:rsid w:val="379C5435"/>
    <w:rsid w:val="3A7C32FC"/>
    <w:rsid w:val="3E0E4BB3"/>
    <w:rsid w:val="46D63D94"/>
    <w:rsid w:val="4A6A4F1F"/>
    <w:rsid w:val="50FB4B23"/>
    <w:rsid w:val="536E3CD2"/>
    <w:rsid w:val="57CC2184"/>
    <w:rsid w:val="5FAA6092"/>
    <w:rsid w:val="604E2611"/>
    <w:rsid w:val="60B13610"/>
    <w:rsid w:val="659C46CE"/>
    <w:rsid w:val="6FDD159C"/>
    <w:rsid w:val="770D48DC"/>
    <w:rsid w:val="7A40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147</Words>
  <Characters>147</Characters>
  <Lines>1</Lines>
  <Paragraphs>1</Paragraphs>
  <TotalTime>5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林良卓</cp:lastModifiedBy>
  <dcterms:modified xsi:type="dcterms:W3CDTF">2024-06-13T09:11:26Z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A57356868417496387B59564795FDCBE_13</vt:lpwstr>
  </property>
</Properties>
</file>